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8A0F1" w14:textId="77777777" w:rsidR="001978B2" w:rsidRPr="002C5258" w:rsidRDefault="007C0553" w:rsidP="007C0553">
      <w:pPr>
        <w:jc w:val="center"/>
        <w:rPr>
          <w:b/>
        </w:rPr>
      </w:pPr>
      <w:r w:rsidRPr="002C5258">
        <w:rPr>
          <w:b/>
        </w:rPr>
        <w:t>What’s in a Name?</w:t>
      </w:r>
    </w:p>
    <w:p w14:paraId="72231391" w14:textId="77777777" w:rsidR="007C0553" w:rsidRDefault="007C0553" w:rsidP="007C0553">
      <w:pPr>
        <w:jc w:val="center"/>
      </w:pPr>
    </w:p>
    <w:p w14:paraId="46B28F98" w14:textId="77777777" w:rsidR="007C0553" w:rsidRDefault="007C0553" w:rsidP="007C0553">
      <w:r>
        <w:t xml:space="preserve">The importance of having a great name for your game should be obvious, right?  And in many ways it is – a good name should not only not only attract and intrigue, </w:t>
      </w:r>
      <w:proofErr w:type="gramStart"/>
      <w:r>
        <w:t>but</w:t>
      </w:r>
      <w:proofErr w:type="gramEnd"/>
      <w:r>
        <w:t xml:space="preserve"> tell the consumer something about the game and the experience they are about to have.  Quite a lot to ask from one or two words on the front of the box!</w:t>
      </w:r>
    </w:p>
    <w:p w14:paraId="4B3BA60A" w14:textId="77777777" w:rsidR="007C0553" w:rsidRDefault="007C0553" w:rsidP="007C0553"/>
    <w:p w14:paraId="4A5DB615" w14:textId="77777777" w:rsidR="007C0553" w:rsidRDefault="007C0553" w:rsidP="007C0553">
      <w:r>
        <w:t xml:space="preserve">But there are pitfalls, particularly in international markets, where that </w:t>
      </w:r>
      <w:r w:rsidR="001D25D9">
        <w:t xml:space="preserve">idea for a </w:t>
      </w:r>
      <w:r>
        <w:t xml:space="preserve">great name can lead to </w:t>
      </w:r>
      <w:r w:rsidR="00DD3892">
        <w:t>difficulties</w:t>
      </w:r>
      <w:r>
        <w:t>.</w:t>
      </w:r>
      <w:r w:rsidR="00F534F0">
        <w:t xml:space="preserve">  One of the biggest </w:t>
      </w:r>
      <w:r w:rsidR="00D43A12">
        <w:t>issues</w:t>
      </w:r>
      <w:r w:rsidR="00DD3892">
        <w:t xml:space="preserve"> (</w:t>
      </w:r>
      <w:r w:rsidR="00F534F0">
        <w:t xml:space="preserve">as well as </w:t>
      </w:r>
      <w:r w:rsidR="00DD3892">
        <w:t>a big</w:t>
      </w:r>
      <w:r w:rsidR="00F534F0">
        <w:t xml:space="preserve"> opportunity</w:t>
      </w:r>
      <w:r w:rsidR="00DD3892">
        <w:t xml:space="preserve">) </w:t>
      </w:r>
      <w:r w:rsidR="00F534F0">
        <w:t xml:space="preserve">lies in that word ‘international’.  Games are sold all over the world, and </w:t>
      </w:r>
      <w:proofErr w:type="gramStart"/>
      <w:r w:rsidR="00F534F0">
        <w:t>many are marketed by international corporations, who are selling the same game in different language versions to different countries</w:t>
      </w:r>
      <w:proofErr w:type="gramEnd"/>
      <w:r w:rsidR="00F534F0">
        <w:t>.</w:t>
      </w:r>
    </w:p>
    <w:p w14:paraId="081F256A" w14:textId="77777777" w:rsidR="00F534F0" w:rsidRDefault="00F534F0" w:rsidP="007C0553"/>
    <w:p w14:paraId="2DEB088F" w14:textId="77777777" w:rsidR="00942F45" w:rsidRDefault="00F534F0" w:rsidP="007C0553">
      <w:r>
        <w:t>Although games are, by their nature,</w:t>
      </w:r>
      <w:r w:rsidR="00DD3892">
        <w:t xml:space="preserve"> culturally based, and require </w:t>
      </w:r>
      <w:r>
        <w:t xml:space="preserve">communication, and therefore language, to play, </w:t>
      </w:r>
      <w:r w:rsidR="00DD3892">
        <w:t>if you want to</w:t>
      </w:r>
      <w:r>
        <w:t xml:space="preserve"> market a game across Europe</w:t>
      </w:r>
      <w:r w:rsidR="00DD3892">
        <w:t>, with its 24 official languages, the less you have to translate the better</w:t>
      </w:r>
      <w:r>
        <w:t xml:space="preserve">.  </w:t>
      </w:r>
      <w:r w:rsidR="00DD3892">
        <w:t>H</w:t>
      </w:r>
      <w:r w:rsidR="002C5258">
        <w:t xml:space="preserve">aving one name that can go on all those boxes, feature in the commercials, and race to the top of the bestseller lists is a </w:t>
      </w:r>
      <w:r w:rsidR="00DD3892">
        <w:t>big plus!</w:t>
      </w:r>
    </w:p>
    <w:p w14:paraId="2CB42081" w14:textId="77777777" w:rsidR="00942F45" w:rsidRDefault="00942F45" w:rsidP="007C0553"/>
    <w:p w14:paraId="154FC471" w14:textId="77777777" w:rsidR="00F534F0" w:rsidRDefault="00DD3892" w:rsidP="007C0553">
      <w:r>
        <w:t xml:space="preserve">Hence </w:t>
      </w:r>
      <w:r w:rsidR="00942F45" w:rsidRPr="00942F45">
        <w:rPr>
          <w:i/>
        </w:rPr>
        <w:t xml:space="preserve">Settlers of </w:t>
      </w:r>
      <w:proofErr w:type="spellStart"/>
      <w:r w:rsidR="00942F45" w:rsidRPr="00942F45">
        <w:rPr>
          <w:i/>
        </w:rPr>
        <w:t>Catan</w:t>
      </w:r>
      <w:proofErr w:type="spellEnd"/>
      <w:r w:rsidR="00F534F0">
        <w:t xml:space="preserve">, launched in Germany by </w:t>
      </w:r>
      <w:proofErr w:type="spellStart"/>
      <w:r w:rsidR="00F534F0">
        <w:t>Kosmos</w:t>
      </w:r>
      <w:proofErr w:type="spellEnd"/>
      <w:r w:rsidR="00F534F0">
        <w:t xml:space="preserve"> in </w:t>
      </w:r>
      <w:r w:rsidR="00942F45">
        <w:t xml:space="preserve">1995 as </w:t>
      </w:r>
      <w:r w:rsidR="00942F45" w:rsidRPr="00942F45">
        <w:rPr>
          <w:i/>
        </w:rPr>
        <w:t xml:space="preserve">Die </w:t>
      </w:r>
      <w:proofErr w:type="spellStart"/>
      <w:r w:rsidR="00942F45" w:rsidRPr="00942F45">
        <w:rPr>
          <w:i/>
        </w:rPr>
        <w:t>Siedler</w:t>
      </w:r>
      <w:proofErr w:type="spellEnd"/>
      <w:r w:rsidR="00942F45" w:rsidRPr="00942F45">
        <w:rPr>
          <w:i/>
        </w:rPr>
        <w:t xml:space="preserve"> von </w:t>
      </w:r>
      <w:proofErr w:type="spellStart"/>
      <w:r w:rsidR="00942F45" w:rsidRPr="00942F45">
        <w:rPr>
          <w:i/>
        </w:rPr>
        <w:t>Catan</w:t>
      </w:r>
      <w:proofErr w:type="spellEnd"/>
      <w:r w:rsidR="00F534F0" w:rsidRPr="00942F45">
        <w:rPr>
          <w:i/>
        </w:rPr>
        <w:t xml:space="preserve"> </w:t>
      </w:r>
      <w:r w:rsidR="00F534F0">
        <w:t xml:space="preserve">and translated into many languages </w:t>
      </w:r>
      <w:r w:rsidR="002C5258">
        <w:t xml:space="preserve">using variations of that phrase </w:t>
      </w:r>
      <w:r>
        <w:t xml:space="preserve">when it was introduced, </w:t>
      </w:r>
      <w:r w:rsidR="00F534F0">
        <w:t xml:space="preserve">has gradually morphed into the </w:t>
      </w:r>
      <w:r w:rsidR="00942F45">
        <w:t xml:space="preserve">simpler and much more international </w:t>
      </w:r>
      <w:proofErr w:type="spellStart"/>
      <w:r w:rsidR="00942F45" w:rsidRPr="00942F45">
        <w:rPr>
          <w:i/>
        </w:rPr>
        <w:t>Catan</w:t>
      </w:r>
      <w:proofErr w:type="spellEnd"/>
      <w:r w:rsidR="00942F45">
        <w:t>.</w:t>
      </w:r>
    </w:p>
    <w:p w14:paraId="302FD2C8" w14:textId="77777777" w:rsidR="00942F45" w:rsidRDefault="00942F45" w:rsidP="007C0553"/>
    <w:p w14:paraId="35B6112F" w14:textId="77777777" w:rsidR="00DD3892" w:rsidRDefault="00DD3892" w:rsidP="007C0553">
      <w:r>
        <w:t>Making up a name</w:t>
      </w:r>
      <w:r w:rsidR="00942F45">
        <w:t xml:space="preserve">, or </w:t>
      </w:r>
      <w:r>
        <w:t>using</w:t>
      </w:r>
      <w:r w:rsidR="00942F45">
        <w:t xml:space="preserve"> a combination of </w:t>
      </w:r>
      <w:r w:rsidR="00D43A12">
        <w:t xml:space="preserve">words </w:t>
      </w:r>
      <w:r>
        <w:t>to</w:t>
      </w:r>
      <w:r w:rsidR="00942F45">
        <w:t xml:space="preserve"> create a new word, can </w:t>
      </w:r>
      <w:r w:rsidR="002C5258">
        <w:t xml:space="preserve">also </w:t>
      </w:r>
      <w:r w:rsidR="00942F45">
        <w:t xml:space="preserve">be a solution – it worked for </w:t>
      </w:r>
      <w:r w:rsidR="00942F45" w:rsidRPr="00942F45">
        <w:rPr>
          <w:i/>
        </w:rPr>
        <w:t>Pictionary</w:t>
      </w:r>
      <w:r w:rsidR="00942F45">
        <w:t xml:space="preserve"> for example.</w:t>
      </w:r>
      <w:r w:rsidR="004C126B">
        <w:t xml:space="preserve">  </w:t>
      </w:r>
      <w:r w:rsidR="00607F85">
        <w:t>Evocative w</w:t>
      </w:r>
      <w:r>
        <w:t xml:space="preserve">ords from </w:t>
      </w:r>
      <w:r w:rsidR="00B161B8">
        <w:t>related</w:t>
      </w:r>
      <w:r w:rsidR="00607F85">
        <w:t xml:space="preserve"> languages  -</w:t>
      </w:r>
      <w:r w:rsidR="00B161B8">
        <w:t xml:space="preserve"> </w:t>
      </w:r>
      <w:r w:rsidR="00607F85">
        <w:t xml:space="preserve">examples include </w:t>
      </w:r>
      <w:r w:rsidR="00607F85" w:rsidRPr="00607F85">
        <w:rPr>
          <w:i/>
        </w:rPr>
        <w:t>Uno</w:t>
      </w:r>
      <w:r w:rsidR="00607F85">
        <w:t xml:space="preserve">, </w:t>
      </w:r>
      <w:proofErr w:type="spellStart"/>
      <w:r w:rsidR="00607F85" w:rsidRPr="00607F85">
        <w:rPr>
          <w:i/>
        </w:rPr>
        <w:t>Ligretto</w:t>
      </w:r>
      <w:proofErr w:type="spellEnd"/>
      <w:r w:rsidR="00607F85">
        <w:t xml:space="preserve">, </w:t>
      </w:r>
      <w:proofErr w:type="spellStart"/>
      <w:r w:rsidR="00607F85" w:rsidRPr="00607F85">
        <w:rPr>
          <w:i/>
        </w:rPr>
        <w:t>Coloretto</w:t>
      </w:r>
      <w:proofErr w:type="spellEnd"/>
      <w:r w:rsidR="00607F85">
        <w:t xml:space="preserve">, </w:t>
      </w:r>
      <w:proofErr w:type="spellStart"/>
      <w:r w:rsidR="00607F85" w:rsidRPr="00607F85">
        <w:rPr>
          <w:i/>
        </w:rPr>
        <w:t>Hanabi</w:t>
      </w:r>
      <w:proofErr w:type="spellEnd"/>
      <w:r w:rsidR="00607F85">
        <w:t xml:space="preserve">, and </w:t>
      </w:r>
      <w:proofErr w:type="spellStart"/>
      <w:r w:rsidR="00607F85" w:rsidRPr="00607F85">
        <w:rPr>
          <w:i/>
        </w:rPr>
        <w:t>Inis</w:t>
      </w:r>
      <w:proofErr w:type="spellEnd"/>
      <w:r w:rsidR="00607F85">
        <w:t xml:space="preserve"> – are also an option.</w:t>
      </w:r>
    </w:p>
    <w:p w14:paraId="24BDF957" w14:textId="77777777" w:rsidR="00DD3892" w:rsidRDefault="00DD3892" w:rsidP="007C0553"/>
    <w:p w14:paraId="27133A1A" w14:textId="77777777" w:rsidR="002C5258" w:rsidRDefault="004C126B" w:rsidP="007C0553">
      <w:r>
        <w:t xml:space="preserve">Latin </w:t>
      </w:r>
      <w:r w:rsidR="00B161B8">
        <w:t xml:space="preserve">has been </w:t>
      </w:r>
      <w:r>
        <w:t xml:space="preserve">a </w:t>
      </w:r>
      <w:proofErr w:type="gramStart"/>
      <w:r>
        <w:t>popular ,</w:t>
      </w:r>
      <w:proofErr w:type="gramEnd"/>
      <w:r>
        <w:t xml:space="preserve"> if unlikely, choice </w:t>
      </w:r>
      <w:r w:rsidR="00DD3892">
        <w:t xml:space="preserve">, </w:t>
      </w:r>
      <w:r w:rsidR="00B161B8">
        <w:t>going</w:t>
      </w:r>
      <w:r w:rsidR="00DD3892">
        <w:t xml:space="preserve"> back to the 1</w:t>
      </w:r>
      <w:r w:rsidR="00B161B8">
        <w:t xml:space="preserve">940s and before. In English, </w:t>
      </w:r>
      <w:r w:rsidRPr="00DD3892">
        <w:rPr>
          <w:i/>
        </w:rPr>
        <w:t>Parcheesi</w:t>
      </w:r>
      <w:r>
        <w:t xml:space="preserve"> is</w:t>
      </w:r>
      <w:r w:rsidR="00B161B8">
        <w:t xml:space="preserve"> known </w:t>
      </w:r>
      <w:proofErr w:type="gramStart"/>
      <w:r w:rsidR="00B161B8">
        <w:t xml:space="preserve">as </w:t>
      </w:r>
      <w:r>
        <w:t xml:space="preserve"> </w:t>
      </w:r>
      <w:proofErr w:type="spellStart"/>
      <w:r w:rsidRPr="00DD3892">
        <w:rPr>
          <w:i/>
        </w:rPr>
        <w:t>Ludo</w:t>
      </w:r>
      <w:proofErr w:type="spellEnd"/>
      <w:proofErr w:type="gramEnd"/>
      <w:r>
        <w:t xml:space="preserve">, which is Latin for ‘I play’.  This inspired Anthony Pratt to call his new detective game </w:t>
      </w:r>
      <w:proofErr w:type="spellStart"/>
      <w:r w:rsidRPr="00DD3892">
        <w:rPr>
          <w:i/>
        </w:rPr>
        <w:t>Cluedo</w:t>
      </w:r>
      <w:proofErr w:type="spellEnd"/>
      <w:r>
        <w:t xml:space="preserve"> … sadly this didn’t mean a lot in North America, so it ended up being known as </w:t>
      </w:r>
      <w:r w:rsidRPr="00DD3892">
        <w:rPr>
          <w:i/>
        </w:rPr>
        <w:t>Clue</w:t>
      </w:r>
      <w:r>
        <w:t xml:space="preserve">.  Now </w:t>
      </w:r>
      <w:proofErr w:type="gramStart"/>
      <w:r>
        <w:t>a new generation of designers in Europe are</w:t>
      </w:r>
      <w:proofErr w:type="gramEnd"/>
      <w:r>
        <w:t xml:space="preserve"> looking </w:t>
      </w:r>
      <w:r w:rsidR="00B161B8">
        <w:t xml:space="preserve">back </w:t>
      </w:r>
      <w:r>
        <w:t xml:space="preserve">to Latin for names, rather than their own languages, </w:t>
      </w:r>
      <w:r w:rsidR="00B161B8">
        <w:t xml:space="preserve">resulting in </w:t>
      </w:r>
      <w:proofErr w:type="spellStart"/>
      <w:r w:rsidRPr="00DD3892">
        <w:rPr>
          <w:i/>
        </w:rPr>
        <w:t>Mysterium</w:t>
      </w:r>
      <w:proofErr w:type="spellEnd"/>
      <w:r>
        <w:t xml:space="preserve">, </w:t>
      </w:r>
      <w:r w:rsidRPr="00DD3892">
        <w:rPr>
          <w:i/>
        </w:rPr>
        <w:t xml:space="preserve">Terra </w:t>
      </w:r>
      <w:proofErr w:type="spellStart"/>
      <w:r w:rsidRPr="00DD3892">
        <w:rPr>
          <w:i/>
        </w:rPr>
        <w:t>Mystica</w:t>
      </w:r>
      <w:proofErr w:type="spellEnd"/>
      <w:r>
        <w:t>, and more.</w:t>
      </w:r>
    </w:p>
    <w:p w14:paraId="27A8B377" w14:textId="77777777" w:rsidR="002C5258" w:rsidRDefault="002C5258" w:rsidP="002C5258"/>
    <w:p w14:paraId="0DF9A2AB" w14:textId="77777777" w:rsidR="002C5258" w:rsidRDefault="002C5258" w:rsidP="002C5258">
      <w:r>
        <w:t>If your native language is English, you do start with an advantage.  More games sold under a single brand name (as opposed to those increasingly rare examples where the name is translated) have English words or phrases as titles than any other</w:t>
      </w:r>
      <w:r w:rsidR="00B161B8">
        <w:t xml:space="preserve">, reflecting the domination of </w:t>
      </w:r>
      <w:r>
        <w:t xml:space="preserve">English as an international </w:t>
      </w:r>
      <w:r w:rsidRPr="002C5258">
        <w:rPr>
          <w:i/>
        </w:rPr>
        <w:t>lingua franca</w:t>
      </w:r>
      <w:r>
        <w:t xml:space="preserve">.  </w:t>
      </w:r>
      <w:r w:rsidR="004C126B">
        <w:t xml:space="preserve">From </w:t>
      </w:r>
      <w:r w:rsidR="004C126B" w:rsidRPr="00DD3892">
        <w:rPr>
          <w:i/>
        </w:rPr>
        <w:t>Monopoly</w:t>
      </w:r>
      <w:r w:rsidR="004C126B">
        <w:t xml:space="preserve">, </w:t>
      </w:r>
      <w:r w:rsidR="004C126B" w:rsidRPr="00DD3892">
        <w:rPr>
          <w:i/>
        </w:rPr>
        <w:t>Scrabble</w:t>
      </w:r>
      <w:r w:rsidR="004C126B">
        <w:t xml:space="preserve"> and </w:t>
      </w:r>
      <w:r w:rsidR="004C126B" w:rsidRPr="00DD3892">
        <w:rPr>
          <w:i/>
        </w:rPr>
        <w:t>Trivial Pursuit</w:t>
      </w:r>
      <w:r w:rsidR="004C126B">
        <w:t xml:space="preserve"> to </w:t>
      </w:r>
      <w:r w:rsidR="004C126B" w:rsidRPr="00DD3892">
        <w:rPr>
          <w:i/>
        </w:rPr>
        <w:t>Pandemic</w:t>
      </w:r>
      <w:r w:rsidR="004C126B">
        <w:t xml:space="preserve">, </w:t>
      </w:r>
      <w:r w:rsidR="004C126B" w:rsidRPr="00DD3892">
        <w:rPr>
          <w:i/>
        </w:rPr>
        <w:t>7 Wonders</w:t>
      </w:r>
      <w:r w:rsidR="004C126B">
        <w:t xml:space="preserve"> and </w:t>
      </w:r>
      <w:r w:rsidR="004C126B" w:rsidRPr="00DD3892">
        <w:rPr>
          <w:i/>
        </w:rPr>
        <w:t>Codenames</w:t>
      </w:r>
      <w:r w:rsidR="004C126B">
        <w:t>, English is almost universal.</w:t>
      </w:r>
    </w:p>
    <w:p w14:paraId="3CE223B5" w14:textId="77777777" w:rsidR="004C126B" w:rsidRDefault="004C126B" w:rsidP="002C5258"/>
    <w:p w14:paraId="4A80A953" w14:textId="77777777" w:rsidR="007C0553" w:rsidRDefault="004C126B" w:rsidP="007C0553">
      <w:r>
        <w:t xml:space="preserve">However, even if you are coming up with a name in English, </w:t>
      </w:r>
      <w:r w:rsidR="00607F85">
        <w:t>here</w:t>
      </w:r>
      <w:r>
        <w:t xml:space="preserve"> are s</w:t>
      </w:r>
      <w:r w:rsidR="002C5258">
        <w:t xml:space="preserve">ome </w:t>
      </w:r>
      <w:r w:rsidR="00607F85">
        <w:t xml:space="preserve">of the </w:t>
      </w:r>
      <w:r w:rsidR="002C5258">
        <w:t>t</w:t>
      </w:r>
      <w:r w:rsidR="002B0B17">
        <w:t>hings</w:t>
      </w:r>
      <w:r w:rsidR="00607F85">
        <w:t xml:space="preserve"> you really ought to</w:t>
      </w:r>
      <w:r w:rsidR="002B0B17">
        <w:t xml:space="preserve"> to think about …</w:t>
      </w:r>
    </w:p>
    <w:p w14:paraId="44ECB56F" w14:textId="77777777" w:rsidR="007C0553" w:rsidRDefault="007C0553" w:rsidP="007C0553"/>
    <w:p w14:paraId="47F94CD3" w14:textId="77777777" w:rsidR="00607F85" w:rsidRDefault="00607F85" w:rsidP="007C0553"/>
    <w:p w14:paraId="42050AE7" w14:textId="77777777" w:rsidR="00607F85" w:rsidRDefault="00607F85" w:rsidP="007C0553"/>
    <w:p w14:paraId="568007FF" w14:textId="77777777" w:rsidR="007C0553" w:rsidRPr="002B0B17" w:rsidRDefault="007C0553" w:rsidP="007C0553">
      <w:pPr>
        <w:pStyle w:val="ListParagraph"/>
        <w:numPr>
          <w:ilvl w:val="0"/>
          <w:numId w:val="1"/>
        </w:numPr>
        <w:rPr>
          <w:b/>
        </w:rPr>
      </w:pPr>
      <w:r w:rsidRPr="002B0B17">
        <w:rPr>
          <w:b/>
        </w:rPr>
        <w:lastRenderedPageBreak/>
        <w:t>Which came first – the game or the name?</w:t>
      </w:r>
    </w:p>
    <w:p w14:paraId="08BFB7CD" w14:textId="77777777" w:rsidR="007C0553" w:rsidRDefault="007C0553" w:rsidP="007C0553">
      <w:pPr>
        <w:ind w:left="360"/>
      </w:pPr>
      <w:r>
        <w:t xml:space="preserve">Great game ideas can come from all sorts of places and inspirations – a conversation, some random bits and pieces you were playing with in a bar, something you dreamt up to keep your kids amused in the.  Sometimes it starts with a name that comes from a </w:t>
      </w:r>
      <w:proofErr w:type="gramStart"/>
      <w:r>
        <w:t>well known</w:t>
      </w:r>
      <w:proofErr w:type="gramEnd"/>
      <w:r>
        <w:t xml:space="preserve"> phrase or saying.  </w:t>
      </w:r>
      <w:r w:rsidR="001D25D9">
        <w:t xml:space="preserve">However, </w:t>
      </w:r>
      <w:proofErr w:type="gramStart"/>
      <w:r w:rsidR="001D25D9">
        <w:t>that saying may not be as well known to your audience</w:t>
      </w:r>
      <w:proofErr w:type="gramEnd"/>
      <w:r w:rsidR="001D25D9">
        <w:t xml:space="preserve"> as you thought</w:t>
      </w:r>
      <w:r w:rsidR="002B0B17">
        <w:t>.</w:t>
      </w:r>
    </w:p>
    <w:p w14:paraId="3DFAF81C" w14:textId="77777777" w:rsidR="002B0B17" w:rsidRDefault="002B0B17" w:rsidP="007C0553">
      <w:pPr>
        <w:ind w:left="360"/>
      </w:pPr>
    </w:p>
    <w:p w14:paraId="600D0C55" w14:textId="77777777" w:rsidR="002C5258" w:rsidRDefault="002B0B17" w:rsidP="002C5258">
      <w:pPr>
        <w:ind w:left="360"/>
      </w:pPr>
      <w:r>
        <w:t>F</w:t>
      </w:r>
      <w:r w:rsidR="001D25D9">
        <w:t>or</w:t>
      </w:r>
      <w:r w:rsidR="00D43A12">
        <w:t xml:space="preserve"> example ‘ When Pigs</w:t>
      </w:r>
      <w:r w:rsidR="001D25D9">
        <w:t xml:space="preserve"> Fly’ is a phrase many of us will be familiar with – as well as conjuring up an amusing image, it </w:t>
      </w:r>
      <w:r w:rsidR="00D43A12">
        <w:t xml:space="preserve">has that additional meaning of something that is very unlikely to happen.  A variation (Pigs Might Fly) was the inspiration for a game that Spear’s Games sold successfully in the UK back in the 1990’s – but when it came to marketing the game in other countries, we discovered that the phrase meant </w:t>
      </w:r>
      <w:r w:rsidR="00B161B8">
        <w:t>very little</w:t>
      </w:r>
      <w:r w:rsidR="00D43A12">
        <w:t>!  The French would say ‘</w:t>
      </w:r>
      <w:proofErr w:type="spellStart"/>
      <w:r w:rsidR="00D43A12">
        <w:t>quand</w:t>
      </w:r>
      <w:proofErr w:type="spellEnd"/>
      <w:r w:rsidR="00D43A12">
        <w:t xml:space="preserve"> </w:t>
      </w:r>
      <w:proofErr w:type="gramStart"/>
      <w:r w:rsidR="00D43A12">
        <w:t xml:space="preserve">les  </w:t>
      </w:r>
      <w:proofErr w:type="spellStart"/>
      <w:r w:rsidR="00D43A12">
        <w:t>poules</w:t>
      </w:r>
      <w:proofErr w:type="spellEnd"/>
      <w:proofErr w:type="gramEnd"/>
      <w:r w:rsidR="00D43A12">
        <w:t xml:space="preserve"> </w:t>
      </w:r>
      <w:proofErr w:type="spellStart"/>
      <w:r w:rsidR="00D43A12">
        <w:t>auront</w:t>
      </w:r>
      <w:proofErr w:type="spellEnd"/>
      <w:r w:rsidR="00D43A12">
        <w:t xml:space="preserve"> les dents’ (when hens have teeth); the Germans ‘am Sankt </w:t>
      </w:r>
      <w:proofErr w:type="spellStart"/>
      <w:r w:rsidR="00D43A12">
        <w:t>Nimmerleinstag</w:t>
      </w:r>
      <w:proofErr w:type="spellEnd"/>
      <w:r w:rsidR="00D43A12">
        <w:t>’ (on St Never-</w:t>
      </w:r>
      <w:proofErr w:type="spellStart"/>
      <w:r w:rsidR="00D43A12">
        <w:t>Ever’s</w:t>
      </w:r>
      <w:proofErr w:type="spellEnd"/>
      <w:r w:rsidR="00D43A12">
        <w:t xml:space="preserve"> day) and the Italians ‘</w:t>
      </w:r>
      <w:proofErr w:type="spellStart"/>
      <w:r w:rsidR="00D43A12">
        <w:t>quando</w:t>
      </w:r>
      <w:proofErr w:type="spellEnd"/>
      <w:r w:rsidR="00D43A12">
        <w:t xml:space="preserve"> </w:t>
      </w:r>
      <w:proofErr w:type="spellStart"/>
      <w:r w:rsidR="00D43A12">
        <w:t>Pasqua</w:t>
      </w:r>
      <w:proofErr w:type="spellEnd"/>
      <w:r w:rsidR="00D43A12">
        <w:t xml:space="preserve"> </w:t>
      </w:r>
      <w:proofErr w:type="spellStart"/>
      <w:r w:rsidR="00D43A12">
        <w:t>viene</w:t>
      </w:r>
      <w:proofErr w:type="spellEnd"/>
      <w:r w:rsidR="00D43A12">
        <w:t xml:space="preserve"> a </w:t>
      </w:r>
      <w:proofErr w:type="spellStart"/>
      <w:r w:rsidR="00D43A12">
        <w:t>maggio</w:t>
      </w:r>
      <w:proofErr w:type="spellEnd"/>
      <w:r w:rsidR="00D43A12">
        <w:t>’ (when Easter comes in May) –</w:t>
      </w:r>
      <w:r w:rsidR="00B161B8">
        <w:t xml:space="preserve"> none of which worked </w:t>
      </w:r>
      <w:r w:rsidR="00D43A12">
        <w:t>too well with a game</w:t>
      </w:r>
      <w:r w:rsidR="002C5258">
        <w:t xml:space="preserve"> based around flying pigs.</w:t>
      </w:r>
    </w:p>
    <w:p w14:paraId="6F9F01A0" w14:textId="77777777" w:rsidR="008444DD" w:rsidRDefault="008444DD" w:rsidP="007C0553">
      <w:pPr>
        <w:ind w:left="360"/>
      </w:pPr>
    </w:p>
    <w:p w14:paraId="420E54C8" w14:textId="77777777" w:rsidR="002B0B17" w:rsidRDefault="002B0B17" w:rsidP="007C0553">
      <w:pPr>
        <w:ind w:left="360"/>
      </w:pPr>
    </w:p>
    <w:p w14:paraId="3AD747A9" w14:textId="77777777" w:rsidR="007C0553" w:rsidRPr="002B0B17" w:rsidRDefault="007C0553" w:rsidP="007C0553">
      <w:pPr>
        <w:pStyle w:val="ListParagraph"/>
        <w:numPr>
          <w:ilvl w:val="0"/>
          <w:numId w:val="1"/>
        </w:numPr>
        <w:rPr>
          <w:b/>
        </w:rPr>
      </w:pPr>
      <w:r w:rsidRPr="002B0B17">
        <w:rPr>
          <w:b/>
        </w:rPr>
        <w:t>False friends</w:t>
      </w:r>
    </w:p>
    <w:p w14:paraId="6FE4F16A" w14:textId="77777777" w:rsidR="008444DD" w:rsidRDefault="008444DD" w:rsidP="008444DD">
      <w:pPr>
        <w:ind w:left="360"/>
      </w:pPr>
      <w:r>
        <w:t xml:space="preserve">There are words in other languages that look familiar … but that can be misleading!  ‘Gift’ in German means ‘poison’.  </w:t>
      </w:r>
      <w:r w:rsidR="00D43A12">
        <w:t>‘Bang’ in Dutch means ‘afraid’.  ‘Hot’ in Swedish means ‘threat’ – and there are many more.  Using one of these words can lead to unfortunate misunderstandings.</w:t>
      </w:r>
      <w:r w:rsidR="002B0B17">
        <w:t xml:space="preserve">  I once worked on a g</w:t>
      </w:r>
      <w:r w:rsidR="00B161B8">
        <w:t>ame themed around car racing - w</w:t>
      </w:r>
      <w:r w:rsidR="002B0B17">
        <w:t xml:space="preserve">e were looking for a </w:t>
      </w:r>
      <w:r w:rsidR="002C5258">
        <w:t xml:space="preserve">brand </w:t>
      </w:r>
      <w:r w:rsidR="002B0B17">
        <w:t>name that was internationally viable, and didn’t infringe on any of the obvious racing brands</w:t>
      </w:r>
      <w:r w:rsidR="00B161B8">
        <w:t xml:space="preserve">; </w:t>
      </w:r>
      <w:r w:rsidR="002B0B17">
        <w:t>after some time, we came up with ‘Super Route’.  I will have to leave you to ask an Australian or New Zealander why that’s not a great name for their market</w:t>
      </w:r>
      <w:r w:rsidR="002C5258">
        <w:t>, but suffice to say it wasn’t deemed appropriate for a kid’s game!</w:t>
      </w:r>
    </w:p>
    <w:p w14:paraId="3D0E533D" w14:textId="77777777" w:rsidR="00F534F0" w:rsidRDefault="00F534F0" w:rsidP="008444DD">
      <w:pPr>
        <w:ind w:left="360"/>
      </w:pPr>
    </w:p>
    <w:p w14:paraId="699C1C01" w14:textId="77777777" w:rsidR="007C0553" w:rsidRPr="002C5258" w:rsidRDefault="007C0553" w:rsidP="007C0553">
      <w:pPr>
        <w:pStyle w:val="ListParagraph"/>
        <w:numPr>
          <w:ilvl w:val="0"/>
          <w:numId w:val="1"/>
        </w:numPr>
        <w:rPr>
          <w:b/>
        </w:rPr>
      </w:pPr>
      <w:r w:rsidRPr="002C5258">
        <w:rPr>
          <w:b/>
        </w:rPr>
        <w:t>Protection</w:t>
      </w:r>
    </w:p>
    <w:p w14:paraId="24EB5231" w14:textId="77777777" w:rsidR="00F534F0" w:rsidRDefault="00B161B8" w:rsidP="00F534F0">
      <w:pPr>
        <w:ind w:left="360"/>
      </w:pPr>
      <w:r>
        <w:t>It may seem very obvious, but t</w:t>
      </w:r>
      <w:r w:rsidR="00F534F0">
        <w:t xml:space="preserve">hink about whether your name can be protected.  If the name is too obvious or </w:t>
      </w:r>
      <w:r w:rsidR="002C5258">
        <w:t xml:space="preserve">purely </w:t>
      </w:r>
      <w:r w:rsidR="00F534F0">
        <w:t xml:space="preserve">descriptive, it </w:t>
      </w:r>
      <w:r w:rsidR="002C5258">
        <w:t xml:space="preserve">is very unlikely to be </w:t>
      </w:r>
      <w:proofErr w:type="spellStart"/>
      <w:r w:rsidR="002C5258">
        <w:t>trademarkable</w:t>
      </w:r>
      <w:proofErr w:type="spellEnd"/>
      <w:r w:rsidR="00F534F0">
        <w:t>.  You might have just come up with the greatest game about monkeys ever seen, but you are not going to be able to register ‘The Monkey Game’ as a name.</w:t>
      </w:r>
      <w:r w:rsidR="00285D23">
        <w:t xml:space="preserve">  Trademark attorneys can assist you with this, but a simple </w:t>
      </w:r>
      <w:proofErr w:type="gramStart"/>
      <w:r w:rsidR="00285D23">
        <w:t>internet</w:t>
      </w:r>
      <w:proofErr w:type="gramEnd"/>
      <w:r w:rsidR="00285D23">
        <w:t xml:space="preserve"> search of the appropriate trademarking bodies is an essential first (and free!) step.</w:t>
      </w:r>
    </w:p>
    <w:p w14:paraId="72BCF6FE" w14:textId="77777777" w:rsidR="007C0553" w:rsidRDefault="007C0553"/>
    <w:p w14:paraId="565C5C44" w14:textId="77777777" w:rsidR="00607F85" w:rsidRDefault="002B0B17" w:rsidP="002B0B17">
      <w:pPr>
        <w:ind w:left="360"/>
      </w:pPr>
      <w:r>
        <w:t>So, without rejecting an idea just because it started when it was raining ca</w:t>
      </w:r>
      <w:r w:rsidR="00607F85">
        <w:t xml:space="preserve">ts and dogs, bear in mind that, </w:t>
      </w:r>
      <w:r>
        <w:t xml:space="preserve">if the theme and design of the game are dependent on the name, it would be sensible to make sure that that name is </w:t>
      </w:r>
    </w:p>
    <w:p w14:paraId="304C8F6B" w14:textId="77777777" w:rsidR="00607F85" w:rsidRDefault="00607F85" w:rsidP="002B0B17">
      <w:pPr>
        <w:ind w:left="360"/>
      </w:pPr>
    </w:p>
    <w:p w14:paraId="0426D93C" w14:textId="77777777" w:rsidR="002B0B17" w:rsidRDefault="002B0B17" w:rsidP="002B0B17">
      <w:pPr>
        <w:ind w:left="360"/>
      </w:pPr>
      <w:r>
        <w:t xml:space="preserve">a) </w:t>
      </w:r>
      <w:proofErr w:type="gramStart"/>
      <w:r>
        <w:t>available</w:t>
      </w:r>
      <w:proofErr w:type="gramEnd"/>
    </w:p>
    <w:p w14:paraId="616892B6" w14:textId="77777777" w:rsidR="002B0B17" w:rsidRDefault="002B0B17" w:rsidP="002B0B17">
      <w:pPr>
        <w:ind w:left="360"/>
      </w:pPr>
      <w:r>
        <w:t xml:space="preserve">b) </w:t>
      </w:r>
      <w:proofErr w:type="gramStart"/>
      <w:r>
        <w:t>protectable</w:t>
      </w:r>
      <w:proofErr w:type="gramEnd"/>
    </w:p>
    <w:p w14:paraId="03D127A3" w14:textId="77777777" w:rsidR="002B0B17" w:rsidRDefault="002B0B17" w:rsidP="002B0B17">
      <w:pPr>
        <w:ind w:left="360"/>
      </w:pPr>
      <w:r>
        <w:t xml:space="preserve">c) </w:t>
      </w:r>
      <w:proofErr w:type="gramStart"/>
      <w:r>
        <w:t>international</w:t>
      </w:r>
      <w:proofErr w:type="gramEnd"/>
    </w:p>
    <w:p w14:paraId="09EA51B0" w14:textId="77777777" w:rsidR="00607F85" w:rsidRDefault="00607F85" w:rsidP="002B0B17">
      <w:pPr>
        <w:ind w:left="360"/>
      </w:pPr>
    </w:p>
    <w:p w14:paraId="7D4C8CA0" w14:textId="77777777" w:rsidR="007C0553" w:rsidRDefault="00607F85" w:rsidP="00B161B8">
      <w:pPr>
        <w:ind w:left="360"/>
      </w:pPr>
      <w:r>
        <w:t xml:space="preserve">Having said that – the licensor may well </w:t>
      </w:r>
      <w:r w:rsidR="00285D23">
        <w:t xml:space="preserve">decide to </w:t>
      </w:r>
      <w:r>
        <w:t>change it anyway</w:t>
      </w:r>
      <w:r w:rsidR="00285D23">
        <w:t>, but at least they will have paid for the privilege …</w:t>
      </w:r>
      <w:bookmarkStart w:id="0" w:name="_GoBack"/>
      <w:bookmarkEnd w:id="0"/>
    </w:p>
    <w:sectPr w:rsidR="007C0553" w:rsidSect="002604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0032"/>
    <w:multiLevelType w:val="hybridMultilevel"/>
    <w:tmpl w:val="C5F2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53"/>
    <w:rsid w:val="001978B2"/>
    <w:rsid w:val="001D25D9"/>
    <w:rsid w:val="00260483"/>
    <w:rsid w:val="00285D23"/>
    <w:rsid w:val="002B0B17"/>
    <w:rsid w:val="002C5258"/>
    <w:rsid w:val="004C126B"/>
    <w:rsid w:val="00607F85"/>
    <w:rsid w:val="007C0553"/>
    <w:rsid w:val="008444DD"/>
    <w:rsid w:val="00942F45"/>
    <w:rsid w:val="00B161B8"/>
    <w:rsid w:val="00D43A12"/>
    <w:rsid w:val="00DD3892"/>
    <w:rsid w:val="00F5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F0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897</Words>
  <Characters>4453</Characters>
  <Application>Microsoft Macintosh Word</Application>
  <DocSecurity>0</DocSecurity>
  <Lines>318</Lines>
  <Paragraphs>267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Harrison</dc:creator>
  <cp:keywords/>
  <dc:description/>
  <cp:lastModifiedBy>Jim Harrison</cp:lastModifiedBy>
  <cp:revision>2</cp:revision>
  <dcterms:created xsi:type="dcterms:W3CDTF">2016-11-15T15:05:00Z</dcterms:created>
  <dcterms:modified xsi:type="dcterms:W3CDTF">2016-11-15T17:54:00Z</dcterms:modified>
</cp:coreProperties>
</file>